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F375" w14:textId="74BF1A91" w:rsidR="007E6FD4" w:rsidRPr="00364228" w:rsidRDefault="002F457B" w:rsidP="002F45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45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E8975" wp14:editId="11E64364">
            <wp:extent cx="1485900" cy="674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144" cy="6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8E82F" w14:textId="0057C224" w:rsidR="002F457B" w:rsidRPr="005A2A66" w:rsidRDefault="002F457B" w:rsidP="002F45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2A66">
        <w:rPr>
          <w:rFonts w:ascii="Times New Roman" w:hAnsi="Times New Roman" w:cs="Times New Roman"/>
          <w:sz w:val="40"/>
          <w:szCs w:val="40"/>
        </w:rPr>
        <w:t>Legal Briefs with Warren Allen, LLP</w:t>
      </w:r>
    </w:p>
    <w:p w14:paraId="41BF8777" w14:textId="49DB8B45" w:rsidR="00293FC4" w:rsidRPr="005A2A66" w:rsidRDefault="00293FC4" w:rsidP="002F457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2A66">
        <w:rPr>
          <w:rFonts w:ascii="Times New Roman" w:hAnsi="Times New Roman" w:cs="Times New Roman"/>
          <w:sz w:val="40"/>
          <w:szCs w:val="40"/>
        </w:rPr>
        <w:t>Set Two – July 2022 – December 2022</w:t>
      </w:r>
    </w:p>
    <w:p w14:paraId="0B8F74A9" w14:textId="197B312B" w:rsidR="003A490A" w:rsidRDefault="003A490A" w:rsidP="002F45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92CA780" w14:textId="04338FA4" w:rsidR="00296FB9" w:rsidRPr="003A490A" w:rsidRDefault="00947BAD" w:rsidP="00601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139343"/>
      <w:r w:rsidRPr="003A490A">
        <w:rPr>
          <w:rFonts w:ascii="Times New Roman" w:hAnsi="Times New Roman" w:cs="Times New Roman"/>
          <w:sz w:val="24"/>
          <w:szCs w:val="24"/>
        </w:rPr>
        <w:t xml:space="preserve">We are grateful </w:t>
      </w:r>
      <w:r w:rsidR="001B50B2" w:rsidRPr="003A490A">
        <w:rPr>
          <w:rFonts w:ascii="Times New Roman" w:hAnsi="Times New Roman" w:cs="Times New Roman"/>
          <w:sz w:val="24"/>
          <w:szCs w:val="24"/>
        </w:rPr>
        <w:t xml:space="preserve">to </w:t>
      </w:r>
      <w:r w:rsidRPr="003A490A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4F3019" w:rsidRPr="003A490A">
        <w:rPr>
          <w:rFonts w:ascii="Times New Roman" w:hAnsi="Times New Roman" w:cs="Times New Roman"/>
          <w:sz w:val="24"/>
          <w:szCs w:val="24"/>
        </w:rPr>
        <w:t>expand our commitment to provide the manufactured home community industry with quality</w:t>
      </w:r>
      <w:r w:rsidR="001B50B2" w:rsidRPr="003A490A">
        <w:rPr>
          <w:rFonts w:ascii="Times New Roman" w:hAnsi="Times New Roman" w:cs="Times New Roman"/>
          <w:sz w:val="24"/>
          <w:szCs w:val="24"/>
        </w:rPr>
        <w:t>, relevant information</w:t>
      </w:r>
      <w:r w:rsidRPr="003A490A">
        <w:rPr>
          <w:rFonts w:ascii="Times New Roman" w:hAnsi="Times New Roman" w:cs="Times New Roman"/>
          <w:sz w:val="24"/>
          <w:szCs w:val="24"/>
        </w:rPr>
        <w:t xml:space="preserve"> and to continue working with </w:t>
      </w:r>
      <w:r w:rsidR="004F3019" w:rsidRPr="003A490A">
        <w:rPr>
          <w:rFonts w:ascii="Times New Roman" w:hAnsi="Times New Roman" w:cs="Times New Roman"/>
          <w:sz w:val="24"/>
          <w:szCs w:val="24"/>
        </w:rPr>
        <w:t>Warren Allen attorney Jeff Bennett</w:t>
      </w:r>
      <w:r w:rsidRPr="003A490A">
        <w:rPr>
          <w:rFonts w:ascii="Times New Roman" w:hAnsi="Times New Roman" w:cs="Times New Roman"/>
          <w:sz w:val="24"/>
          <w:szCs w:val="24"/>
        </w:rPr>
        <w:t xml:space="preserve">. These lectures are </w:t>
      </w:r>
      <w:r w:rsidR="001B50B2" w:rsidRPr="003A490A">
        <w:rPr>
          <w:rFonts w:ascii="Times New Roman" w:hAnsi="Times New Roman" w:cs="Times New Roman"/>
          <w:sz w:val="24"/>
          <w:szCs w:val="24"/>
        </w:rPr>
        <w:t xml:space="preserve">monthly </w:t>
      </w:r>
      <w:r w:rsidR="005E1D89" w:rsidRPr="003A490A">
        <w:rPr>
          <w:rFonts w:ascii="Times New Roman" w:hAnsi="Times New Roman" w:cs="Times New Roman"/>
          <w:sz w:val="24"/>
          <w:szCs w:val="24"/>
        </w:rPr>
        <w:t xml:space="preserve">one hour </w:t>
      </w:r>
      <w:r w:rsidR="001B50B2" w:rsidRPr="003A490A">
        <w:rPr>
          <w:rFonts w:ascii="Times New Roman" w:hAnsi="Times New Roman" w:cs="Times New Roman"/>
          <w:sz w:val="24"/>
          <w:szCs w:val="24"/>
        </w:rPr>
        <w:t>Zoom seminars</w:t>
      </w:r>
      <w:r w:rsidR="00601F16" w:rsidRPr="003A490A">
        <w:rPr>
          <w:rFonts w:ascii="Times New Roman" w:hAnsi="Times New Roman" w:cs="Times New Roman"/>
          <w:sz w:val="24"/>
          <w:szCs w:val="24"/>
        </w:rPr>
        <w:t xml:space="preserve"> on topics that are vital to </w:t>
      </w:r>
      <w:r w:rsidR="005E1D89" w:rsidRPr="003A490A">
        <w:rPr>
          <w:rFonts w:ascii="Times New Roman" w:hAnsi="Times New Roman" w:cs="Times New Roman"/>
          <w:sz w:val="24"/>
          <w:szCs w:val="24"/>
        </w:rPr>
        <w:t xml:space="preserve">the </w:t>
      </w:r>
      <w:r w:rsidR="00601F16" w:rsidRPr="003A490A">
        <w:rPr>
          <w:rFonts w:ascii="Times New Roman" w:hAnsi="Times New Roman" w:cs="Times New Roman"/>
          <w:sz w:val="24"/>
          <w:szCs w:val="24"/>
        </w:rPr>
        <w:t>management of your manufactured home community</w:t>
      </w:r>
      <w:r w:rsidR="003A490A" w:rsidRPr="003A490A">
        <w:rPr>
          <w:rFonts w:ascii="Times New Roman" w:hAnsi="Times New Roman" w:cs="Times New Roman"/>
          <w:sz w:val="24"/>
          <w:szCs w:val="24"/>
        </w:rPr>
        <w:t xml:space="preserve"> and </w:t>
      </w:r>
      <w:r w:rsidR="005E1D89" w:rsidRPr="003A490A">
        <w:rPr>
          <w:rFonts w:ascii="Times New Roman" w:hAnsi="Times New Roman" w:cs="Times New Roman"/>
          <w:sz w:val="24"/>
          <w:szCs w:val="24"/>
        </w:rPr>
        <w:t>will be held</w:t>
      </w:r>
      <w:r w:rsidR="002F457B" w:rsidRPr="003A490A">
        <w:rPr>
          <w:rFonts w:ascii="Times New Roman" w:hAnsi="Times New Roman" w:cs="Times New Roman"/>
          <w:sz w:val="24"/>
          <w:szCs w:val="24"/>
        </w:rPr>
        <w:t xml:space="preserve"> every </w:t>
      </w:r>
      <w:r w:rsidR="002F457B" w:rsidRPr="003A49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457B" w:rsidRPr="003A49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2F457B" w:rsidRPr="003A490A">
        <w:rPr>
          <w:rFonts w:ascii="Times New Roman" w:hAnsi="Times New Roman" w:cs="Times New Roman"/>
          <w:b/>
          <w:bCs/>
          <w:sz w:val="24"/>
          <w:szCs w:val="24"/>
        </w:rPr>
        <w:t xml:space="preserve"> Tuesday of the month</w:t>
      </w:r>
      <w:r w:rsidR="00FD130A" w:rsidRPr="003A490A">
        <w:rPr>
          <w:rFonts w:ascii="Times New Roman" w:hAnsi="Times New Roman" w:cs="Times New Roman"/>
          <w:b/>
          <w:bCs/>
          <w:sz w:val="24"/>
          <w:szCs w:val="24"/>
        </w:rPr>
        <w:t xml:space="preserve"> at 01:00PM</w:t>
      </w:r>
      <w:r w:rsidR="002F457B" w:rsidRPr="003A490A">
        <w:rPr>
          <w:rFonts w:ascii="Times New Roman" w:hAnsi="Times New Roman" w:cs="Times New Roman"/>
          <w:sz w:val="24"/>
          <w:szCs w:val="24"/>
        </w:rPr>
        <w:t>. Mark your calendars!</w:t>
      </w:r>
    </w:p>
    <w:p w14:paraId="1E1437C7" w14:textId="77777777" w:rsidR="003A490A" w:rsidRPr="005A2A66" w:rsidRDefault="003A490A" w:rsidP="00601F1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bookmarkEnd w:id="0"/>
    <w:p w14:paraId="0FCBA4B8" w14:textId="47E465C6" w:rsidR="00D45DF3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0A">
        <w:rPr>
          <w:rFonts w:ascii="Times New Roman" w:hAnsi="Times New Roman" w:cs="Times New Roman"/>
          <w:sz w:val="24"/>
          <w:szCs w:val="24"/>
        </w:rPr>
        <w:t xml:space="preserve">Please fill out the registration form </w:t>
      </w:r>
      <w:r w:rsidRPr="003A490A">
        <w:rPr>
          <w:rFonts w:ascii="Times New Roman" w:hAnsi="Times New Roman" w:cs="Times New Roman"/>
          <w:b/>
          <w:sz w:val="24"/>
          <w:szCs w:val="24"/>
        </w:rPr>
        <w:t>completely</w:t>
      </w:r>
      <w:r w:rsidRPr="003A490A">
        <w:rPr>
          <w:rFonts w:ascii="Times New Roman" w:hAnsi="Times New Roman" w:cs="Times New Roman"/>
          <w:sz w:val="24"/>
          <w:szCs w:val="24"/>
        </w:rPr>
        <w:t xml:space="preserve">, </w:t>
      </w:r>
      <w:r w:rsidRPr="003A490A">
        <w:rPr>
          <w:rFonts w:ascii="Times New Roman" w:hAnsi="Times New Roman" w:cs="Times New Roman"/>
          <w:b/>
          <w:sz w:val="24"/>
          <w:szCs w:val="24"/>
        </w:rPr>
        <w:t>legibly</w:t>
      </w:r>
      <w:r w:rsidRPr="003A490A">
        <w:rPr>
          <w:rFonts w:ascii="Times New Roman" w:hAnsi="Times New Roman" w:cs="Times New Roman"/>
          <w:sz w:val="24"/>
          <w:szCs w:val="24"/>
        </w:rPr>
        <w:t xml:space="preserve"> &amp; </w:t>
      </w:r>
      <w:r w:rsidRPr="003A490A">
        <w:rPr>
          <w:rFonts w:ascii="Times New Roman" w:hAnsi="Times New Roman" w:cs="Times New Roman"/>
          <w:b/>
          <w:sz w:val="24"/>
          <w:szCs w:val="24"/>
        </w:rPr>
        <w:t>accurately</w:t>
      </w:r>
      <w:r w:rsidRPr="003A490A">
        <w:rPr>
          <w:rFonts w:ascii="Times New Roman" w:hAnsi="Times New Roman" w:cs="Times New Roman"/>
          <w:sz w:val="24"/>
          <w:szCs w:val="24"/>
        </w:rPr>
        <w:t xml:space="preserve">. Submit a separate form for each registrant. </w:t>
      </w:r>
      <w:r w:rsidRPr="003A490A">
        <w:rPr>
          <w:rFonts w:ascii="Times New Roman" w:hAnsi="Times New Roman" w:cs="Times New Roman"/>
          <w:b/>
          <w:sz w:val="24"/>
          <w:szCs w:val="24"/>
        </w:rPr>
        <w:t>If training is being taken for more than one park, you must provide information for each park.</w:t>
      </w:r>
      <w:r w:rsidRPr="003A490A">
        <w:rPr>
          <w:rFonts w:ascii="Times New Roman" w:hAnsi="Times New Roman" w:cs="Times New Roman"/>
          <w:sz w:val="24"/>
          <w:szCs w:val="24"/>
        </w:rPr>
        <w:t xml:space="preserve"> If a non-member park is included, then registrant</w:t>
      </w:r>
      <w:r w:rsidR="005D43F4">
        <w:rPr>
          <w:rFonts w:ascii="Times New Roman" w:hAnsi="Times New Roman" w:cs="Times New Roman"/>
          <w:sz w:val="24"/>
          <w:szCs w:val="24"/>
        </w:rPr>
        <w:t>s</w:t>
      </w:r>
      <w:r w:rsidRPr="003A490A">
        <w:rPr>
          <w:rFonts w:ascii="Times New Roman" w:hAnsi="Times New Roman" w:cs="Times New Roman"/>
          <w:sz w:val="24"/>
          <w:szCs w:val="24"/>
        </w:rPr>
        <w:t xml:space="preserve"> will pay non-member pricing, regardless of the status of other included parks.</w:t>
      </w:r>
    </w:p>
    <w:p w14:paraId="10D96DA6" w14:textId="77777777" w:rsidR="00D45DF3" w:rsidRPr="005A2A66" w:rsidRDefault="00D45DF3" w:rsidP="003A49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61AD68E" w14:textId="282ED838" w:rsidR="003A490A" w:rsidRPr="003A490A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0A">
        <w:rPr>
          <w:rFonts w:ascii="Times New Roman" w:hAnsi="Times New Roman" w:cs="Times New Roman"/>
          <w:sz w:val="24"/>
          <w:szCs w:val="24"/>
        </w:rPr>
        <w:t xml:space="preserve">Registrants must be </w:t>
      </w:r>
      <w:r w:rsidRPr="003A490A">
        <w:rPr>
          <w:rFonts w:ascii="Times New Roman" w:hAnsi="Times New Roman" w:cs="Times New Roman"/>
          <w:bCs/>
          <w:sz w:val="24"/>
          <w:szCs w:val="24"/>
        </w:rPr>
        <w:t>on time &amp; complete</w:t>
      </w:r>
      <w:r w:rsidRPr="003A4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85">
        <w:rPr>
          <w:rFonts w:ascii="Times New Roman" w:hAnsi="Times New Roman" w:cs="Times New Roman"/>
          <w:b/>
          <w:sz w:val="24"/>
          <w:szCs w:val="24"/>
        </w:rPr>
        <w:t>two (2)</w:t>
      </w:r>
      <w:r w:rsidRPr="007A0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85">
        <w:rPr>
          <w:rFonts w:ascii="Times New Roman" w:hAnsi="Times New Roman" w:cs="Times New Roman"/>
          <w:b/>
          <w:sz w:val="24"/>
          <w:szCs w:val="24"/>
        </w:rPr>
        <w:t>R</w:t>
      </w:r>
      <w:r w:rsidRPr="007A062B">
        <w:rPr>
          <w:rFonts w:ascii="Times New Roman" w:hAnsi="Times New Roman" w:cs="Times New Roman"/>
          <w:b/>
          <w:sz w:val="24"/>
          <w:szCs w:val="24"/>
        </w:rPr>
        <w:t xml:space="preserve">equired courses and two (2) </w:t>
      </w:r>
      <w:r w:rsidR="00097885">
        <w:rPr>
          <w:rFonts w:ascii="Times New Roman" w:hAnsi="Times New Roman" w:cs="Times New Roman"/>
          <w:b/>
          <w:sz w:val="24"/>
          <w:szCs w:val="24"/>
        </w:rPr>
        <w:t>E</w:t>
      </w:r>
      <w:r w:rsidRPr="007A062B">
        <w:rPr>
          <w:rFonts w:ascii="Times New Roman" w:hAnsi="Times New Roman" w:cs="Times New Roman"/>
          <w:b/>
          <w:sz w:val="24"/>
          <w:szCs w:val="24"/>
        </w:rPr>
        <w:t>lective courses</w:t>
      </w:r>
      <w:r w:rsidRPr="003A490A">
        <w:rPr>
          <w:rFonts w:ascii="Times New Roman" w:hAnsi="Times New Roman" w:cs="Times New Roman"/>
          <w:sz w:val="24"/>
          <w:szCs w:val="24"/>
        </w:rPr>
        <w:t xml:space="preserve"> for MHCO to certify the training hours to the </w:t>
      </w:r>
      <w:r w:rsidR="00D45DF3">
        <w:rPr>
          <w:rFonts w:ascii="Times New Roman" w:hAnsi="Times New Roman" w:cs="Times New Roman"/>
          <w:b/>
          <w:sz w:val="24"/>
          <w:szCs w:val="24"/>
        </w:rPr>
        <w:t>Oregon D</w:t>
      </w:r>
      <w:r w:rsidRPr="003A490A">
        <w:rPr>
          <w:rFonts w:ascii="Times New Roman" w:hAnsi="Times New Roman" w:cs="Times New Roman"/>
          <w:b/>
          <w:sz w:val="24"/>
          <w:szCs w:val="24"/>
        </w:rPr>
        <w:t>epartment of Housing and Community Services</w:t>
      </w:r>
      <w:r w:rsidR="00D45DF3">
        <w:rPr>
          <w:rFonts w:ascii="Times New Roman" w:hAnsi="Times New Roman" w:cs="Times New Roman"/>
          <w:b/>
          <w:sz w:val="24"/>
          <w:szCs w:val="24"/>
        </w:rPr>
        <w:t xml:space="preserve"> (OHCS)</w:t>
      </w:r>
      <w:r w:rsidRPr="003A490A">
        <w:rPr>
          <w:rFonts w:ascii="Times New Roman" w:hAnsi="Times New Roman" w:cs="Times New Roman"/>
          <w:sz w:val="24"/>
          <w:szCs w:val="24"/>
        </w:rPr>
        <w:t>.</w:t>
      </w:r>
    </w:p>
    <w:p w14:paraId="03A4A802" w14:textId="5ECE0B0C" w:rsidR="00FD130A" w:rsidRPr="00BC6CDD" w:rsidRDefault="00FD130A" w:rsidP="00601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294ED0" w14:textId="31702134" w:rsidR="00FD130A" w:rsidRPr="003A490A" w:rsidRDefault="00FD130A" w:rsidP="00A2554F">
      <w:pPr>
        <w:tabs>
          <w:tab w:val="left" w:pos="0"/>
          <w:tab w:val="left" w:pos="2250"/>
        </w:tabs>
        <w:spacing w:after="0" w:line="240" w:lineRule="auto"/>
        <w:ind w:left="2160" w:hanging="2160"/>
        <w:rPr>
          <w:rFonts w:ascii="Times New Roman" w:hAnsi="Times New Roman" w:cs="Times New Roman"/>
          <w:sz w:val="26"/>
          <w:szCs w:val="26"/>
        </w:rPr>
      </w:pPr>
      <w:r w:rsidRPr="003A490A">
        <w:rPr>
          <w:rFonts w:ascii="Times New Roman" w:hAnsi="Times New Roman" w:cs="Times New Roman"/>
          <w:b/>
          <w:bCs/>
          <w:sz w:val="26"/>
          <w:szCs w:val="26"/>
        </w:rPr>
        <w:t>J</w:t>
      </w:r>
      <w:r w:rsidR="00CF74F1">
        <w:rPr>
          <w:rFonts w:ascii="Times New Roman" w:hAnsi="Times New Roman" w:cs="Times New Roman"/>
          <w:b/>
          <w:bCs/>
          <w:sz w:val="26"/>
          <w:szCs w:val="26"/>
        </w:rPr>
        <w:t xml:space="preserve">uly </w:t>
      </w:r>
      <w:r w:rsidR="002C356A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8B68E6" w:rsidRPr="003A490A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Pr="003A490A">
        <w:rPr>
          <w:rFonts w:ascii="Times New Roman" w:hAnsi="Times New Roman" w:cs="Times New Roman"/>
          <w:sz w:val="26"/>
          <w:szCs w:val="26"/>
        </w:rPr>
        <w:t>:</w:t>
      </w:r>
      <w:r w:rsidR="005E1D89" w:rsidRPr="003A490A">
        <w:rPr>
          <w:rFonts w:ascii="Times New Roman" w:hAnsi="Times New Roman" w:cs="Times New Roman"/>
          <w:sz w:val="26"/>
          <w:szCs w:val="26"/>
        </w:rPr>
        <w:t xml:space="preserve">  </w:t>
      </w:r>
      <w:r w:rsidR="005E1D89" w:rsidRPr="003A490A">
        <w:rPr>
          <w:rFonts w:ascii="Times New Roman" w:hAnsi="Times New Roman" w:cs="Times New Roman"/>
          <w:sz w:val="26"/>
          <w:szCs w:val="26"/>
        </w:rPr>
        <w:tab/>
      </w:r>
      <w:r w:rsidR="00A22338" w:rsidRPr="005A2A66">
        <w:rPr>
          <w:rFonts w:ascii="Times New Roman" w:hAnsi="Times New Roman" w:cs="Times New Roman"/>
          <w:sz w:val="24"/>
          <w:szCs w:val="24"/>
        </w:rPr>
        <w:t>Mediation: Compliance Strategies, From Forms to Finality</w:t>
      </w:r>
      <w:r w:rsidR="00233148" w:rsidRPr="005A2A66">
        <w:rPr>
          <w:rFonts w:ascii="Times New Roman" w:hAnsi="Times New Roman" w:cs="Times New Roman"/>
          <w:sz w:val="24"/>
          <w:szCs w:val="24"/>
        </w:rPr>
        <w:t xml:space="preserve"> </w:t>
      </w:r>
      <w:r w:rsidR="00233148" w:rsidRPr="005A2A66">
        <w:rPr>
          <w:rFonts w:ascii="Times New Roman" w:hAnsi="Times New Roman" w:cs="Times New Roman"/>
          <w:b/>
          <w:bCs/>
          <w:sz w:val="24"/>
          <w:szCs w:val="24"/>
        </w:rPr>
        <w:t>(REQUIRED)</w:t>
      </w:r>
    </w:p>
    <w:p w14:paraId="294EEC5B" w14:textId="75C53A35" w:rsidR="00FD130A" w:rsidRPr="003A490A" w:rsidRDefault="002C356A" w:rsidP="00A2554F">
      <w:pPr>
        <w:spacing w:after="0" w:line="240" w:lineRule="auto"/>
        <w:ind w:left="2160" w:hanging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August 9</w:t>
      </w:r>
      <w:r w:rsidR="008B68E6" w:rsidRPr="003A490A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="005E1D89" w:rsidRPr="003A490A">
        <w:rPr>
          <w:rFonts w:ascii="Times New Roman" w:hAnsi="Times New Roman" w:cs="Times New Roman"/>
          <w:sz w:val="26"/>
          <w:szCs w:val="26"/>
        </w:rPr>
        <w:t xml:space="preserve">:  </w:t>
      </w:r>
      <w:r w:rsidR="005E1D89" w:rsidRPr="003A490A">
        <w:rPr>
          <w:rFonts w:ascii="Times New Roman" w:hAnsi="Times New Roman" w:cs="Times New Roman"/>
          <w:sz w:val="26"/>
          <w:szCs w:val="26"/>
        </w:rPr>
        <w:tab/>
      </w:r>
      <w:r w:rsidR="00A22338" w:rsidRPr="005A2A66">
        <w:rPr>
          <w:rFonts w:ascii="Times New Roman" w:hAnsi="Times New Roman" w:cs="Times New Roman"/>
          <w:sz w:val="24"/>
          <w:szCs w:val="24"/>
        </w:rPr>
        <w:t>Fair Housing: A Crash Course in Claims Avoidance</w:t>
      </w:r>
      <w:r w:rsidR="00233148" w:rsidRPr="005A2A66">
        <w:rPr>
          <w:rFonts w:ascii="Times New Roman" w:hAnsi="Times New Roman" w:cs="Times New Roman"/>
          <w:sz w:val="24"/>
          <w:szCs w:val="24"/>
        </w:rPr>
        <w:t xml:space="preserve"> </w:t>
      </w:r>
      <w:r w:rsidR="00233148" w:rsidRPr="005A2A66">
        <w:rPr>
          <w:rFonts w:ascii="Times New Roman" w:hAnsi="Times New Roman" w:cs="Times New Roman"/>
          <w:b/>
          <w:bCs/>
          <w:sz w:val="24"/>
          <w:szCs w:val="24"/>
        </w:rPr>
        <w:t>(REQUIRED</w:t>
      </w:r>
      <w:r w:rsidR="00233148" w:rsidRPr="004B7F6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102F5959" w14:textId="5675D726" w:rsidR="00FD130A" w:rsidRPr="003A490A" w:rsidRDefault="002C356A" w:rsidP="00A2554F">
      <w:pPr>
        <w:spacing w:after="0" w:line="240" w:lineRule="auto"/>
        <w:ind w:left="2160" w:hanging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September 13</w:t>
      </w:r>
      <w:r w:rsidR="008B68E6" w:rsidRPr="003A490A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="005E1D89" w:rsidRPr="003A490A">
        <w:rPr>
          <w:rFonts w:ascii="Times New Roman" w:hAnsi="Times New Roman" w:cs="Times New Roman"/>
          <w:sz w:val="26"/>
          <w:szCs w:val="26"/>
        </w:rPr>
        <w:t xml:space="preserve">:  </w:t>
      </w:r>
      <w:r w:rsidR="005E1D89" w:rsidRPr="003A490A">
        <w:rPr>
          <w:rFonts w:ascii="Times New Roman" w:hAnsi="Times New Roman" w:cs="Times New Roman"/>
          <w:sz w:val="26"/>
          <w:szCs w:val="26"/>
        </w:rPr>
        <w:tab/>
      </w:r>
      <w:r w:rsidR="00CF74F1" w:rsidRPr="005A2A66">
        <w:rPr>
          <w:rFonts w:ascii="Times New Roman" w:hAnsi="Times New Roman" w:cs="Times New Roman"/>
          <w:sz w:val="24"/>
          <w:szCs w:val="24"/>
        </w:rPr>
        <w:t xml:space="preserve">Handling Harassment: Strategies for Dealing </w:t>
      </w:r>
      <w:proofErr w:type="gramStart"/>
      <w:r w:rsidR="00CF74F1" w:rsidRPr="005A2A6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CF74F1" w:rsidRPr="005A2A66">
        <w:rPr>
          <w:rFonts w:ascii="Times New Roman" w:hAnsi="Times New Roman" w:cs="Times New Roman"/>
          <w:sz w:val="24"/>
          <w:szCs w:val="24"/>
        </w:rPr>
        <w:t xml:space="preserve"> Harassment of Landlords and Other Tenants</w:t>
      </w:r>
      <w:r w:rsidR="003A490A" w:rsidRPr="005A2A66">
        <w:rPr>
          <w:rFonts w:ascii="Times New Roman" w:hAnsi="Times New Roman" w:cs="Times New Roman"/>
          <w:sz w:val="24"/>
          <w:szCs w:val="24"/>
        </w:rPr>
        <w:t xml:space="preserve"> </w:t>
      </w:r>
      <w:r w:rsidR="003A490A" w:rsidRPr="005A2A66">
        <w:rPr>
          <w:rFonts w:ascii="Times New Roman" w:hAnsi="Times New Roman" w:cs="Times New Roman"/>
          <w:b/>
          <w:bCs/>
          <w:sz w:val="24"/>
          <w:szCs w:val="24"/>
        </w:rPr>
        <w:t>(Elective)</w:t>
      </w:r>
    </w:p>
    <w:p w14:paraId="45D332F8" w14:textId="46563C51" w:rsidR="00FD130A" w:rsidRPr="003A490A" w:rsidRDefault="002C356A" w:rsidP="00A2554F">
      <w:pPr>
        <w:spacing w:after="0" w:line="240" w:lineRule="auto"/>
        <w:ind w:left="2160" w:hanging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October 11</w:t>
      </w:r>
      <w:r w:rsidR="008B68E6" w:rsidRPr="003A490A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="005E1D89" w:rsidRPr="003A490A">
        <w:rPr>
          <w:rFonts w:ascii="Times New Roman" w:hAnsi="Times New Roman" w:cs="Times New Roman"/>
          <w:sz w:val="26"/>
          <w:szCs w:val="26"/>
        </w:rPr>
        <w:t>:</w:t>
      </w:r>
      <w:r w:rsidR="008B68E6" w:rsidRPr="003A490A">
        <w:rPr>
          <w:rFonts w:ascii="Times New Roman" w:hAnsi="Times New Roman" w:cs="Times New Roman"/>
          <w:sz w:val="26"/>
          <w:szCs w:val="26"/>
        </w:rPr>
        <w:tab/>
      </w:r>
      <w:r w:rsidR="00CF74F1" w:rsidRPr="005A2A66">
        <w:rPr>
          <w:rFonts w:ascii="Times New Roman" w:hAnsi="Times New Roman" w:cs="Times New Roman"/>
          <w:sz w:val="24"/>
          <w:szCs w:val="24"/>
        </w:rPr>
        <w:t xml:space="preserve">Screening Keeps Getting Harder: Keeping Up </w:t>
      </w:r>
      <w:proofErr w:type="gramStart"/>
      <w:r w:rsidR="00CF74F1" w:rsidRPr="005A2A6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CF74F1" w:rsidRPr="005A2A66">
        <w:rPr>
          <w:rFonts w:ascii="Times New Roman" w:hAnsi="Times New Roman" w:cs="Times New Roman"/>
          <w:sz w:val="24"/>
          <w:szCs w:val="24"/>
        </w:rPr>
        <w:t xml:space="preserve"> Oregon </w:t>
      </w:r>
      <w:r w:rsidR="00240AE4">
        <w:rPr>
          <w:rFonts w:ascii="Times New Roman" w:hAnsi="Times New Roman" w:cs="Times New Roman"/>
          <w:sz w:val="24"/>
          <w:szCs w:val="24"/>
        </w:rPr>
        <w:t>and</w:t>
      </w:r>
      <w:r w:rsidR="00CF74F1" w:rsidRPr="005A2A66">
        <w:rPr>
          <w:rFonts w:ascii="Times New Roman" w:hAnsi="Times New Roman" w:cs="Times New Roman"/>
          <w:sz w:val="24"/>
          <w:szCs w:val="24"/>
        </w:rPr>
        <w:t xml:space="preserve"> Federal Screening Requirements</w:t>
      </w:r>
      <w:r w:rsidR="003A490A" w:rsidRPr="005A2A66">
        <w:rPr>
          <w:rFonts w:ascii="Times New Roman" w:hAnsi="Times New Roman" w:cs="Times New Roman"/>
          <w:sz w:val="24"/>
          <w:szCs w:val="24"/>
        </w:rPr>
        <w:t xml:space="preserve"> </w:t>
      </w:r>
      <w:r w:rsidR="003A490A" w:rsidRPr="005A2A66">
        <w:rPr>
          <w:rFonts w:ascii="Times New Roman" w:hAnsi="Times New Roman" w:cs="Times New Roman"/>
          <w:b/>
          <w:bCs/>
          <w:sz w:val="24"/>
          <w:szCs w:val="24"/>
        </w:rPr>
        <w:t>(Elective)</w:t>
      </w:r>
    </w:p>
    <w:p w14:paraId="59937C29" w14:textId="247DB963" w:rsidR="00FD130A" w:rsidRPr="005A2A66" w:rsidRDefault="002C356A" w:rsidP="00A255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November 8</w:t>
      </w:r>
      <w:r w:rsidR="00601F16" w:rsidRPr="003A490A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="00FD130A" w:rsidRPr="003A490A">
        <w:rPr>
          <w:rFonts w:ascii="Times New Roman" w:hAnsi="Times New Roman" w:cs="Times New Roman"/>
          <w:sz w:val="26"/>
          <w:szCs w:val="26"/>
        </w:rPr>
        <w:t>:</w:t>
      </w:r>
      <w:r w:rsidR="008B68E6" w:rsidRPr="003A490A">
        <w:rPr>
          <w:rFonts w:ascii="Times New Roman" w:hAnsi="Times New Roman" w:cs="Times New Roman"/>
          <w:sz w:val="26"/>
          <w:szCs w:val="26"/>
        </w:rPr>
        <w:tab/>
      </w:r>
      <w:r w:rsidR="00CF74F1" w:rsidRPr="005A2A66">
        <w:rPr>
          <w:rFonts w:ascii="Times New Roman" w:hAnsi="Times New Roman" w:cs="Times New Roman"/>
          <w:sz w:val="24"/>
          <w:szCs w:val="24"/>
        </w:rPr>
        <w:t>Winning Court Strategies: Learn How to Win, by Learning How Not to Lose</w:t>
      </w:r>
      <w:r w:rsidR="003A490A" w:rsidRPr="005A2A66">
        <w:rPr>
          <w:rFonts w:ascii="Times New Roman" w:hAnsi="Times New Roman" w:cs="Times New Roman"/>
          <w:sz w:val="24"/>
          <w:szCs w:val="24"/>
        </w:rPr>
        <w:t xml:space="preserve"> </w:t>
      </w:r>
      <w:r w:rsidR="003A490A" w:rsidRPr="005A2A66">
        <w:rPr>
          <w:rFonts w:ascii="Times New Roman" w:hAnsi="Times New Roman" w:cs="Times New Roman"/>
          <w:b/>
          <w:bCs/>
          <w:sz w:val="24"/>
          <w:szCs w:val="24"/>
        </w:rPr>
        <w:t>(Elective)</w:t>
      </w:r>
    </w:p>
    <w:p w14:paraId="218ABFA6" w14:textId="0965518F" w:rsidR="00FD130A" w:rsidRPr="005A2A66" w:rsidRDefault="002C356A" w:rsidP="00A2554F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December 13</w:t>
      </w:r>
      <w:r w:rsidR="00601F16" w:rsidRPr="003A490A">
        <w:rPr>
          <w:rFonts w:ascii="Times New Roman" w:hAnsi="Times New Roman" w:cs="Times New Roman"/>
          <w:b/>
          <w:bCs/>
          <w:sz w:val="26"/>
          <w:szCs w:val="26"/>
        </w:rPr>
        <w:t>th</w:t>
      </w:r>
      <w:r w:rsidR="00FD130A" w:rsidRPr="003A490A">
        <w:rPr>
          <w:rFonts w:ascii="Times New Roman" w:hAnsi="Times New Roman" w:cs="Times New Roman"/>
          <w:sz w:val="26"/>
          <w:szCs w:val="26"/>
        </w:rPr>
        <w:t xml:space="preserve">: </w:t>
      </w:r>
      <w:r w:rsidR="00FD130A" w:rsidRPr="003A490A">
        <w:rPr>
          <w:rFonts w:ascii="Times New Roman" w:hAnsi="Times New Roman" w:cs="Times New Roman"/>
          <w:sz w:val="26"/>
          <w:szCs w:val="26"/>
        </w:rPr>
        <w:tab/>
      </w:r>
      <w:r w:rsidR="00A22338" w:rsidRPr="003A490A">
        <w:rPr>
          <w:rFonts w:ascii="Times New Roman" w:hAnsi="Times New Roman" w:cs="Times New Roman"/>
          <w:sz w:val="26"/>
          <w:szCs w:val="26"/>
        </w:rPr>
        <w:tab/>
      </w:r>
      <w:r w:rsidR="00CF74F1" w:rsidRPr="005A2A66">
        <w:rPr>
          <w:rFonts w:ascii="Times New Roman" w:hAnsi="Times New Roman" w:cs="Times New Roman"/>
          <w:sz w:val="24"/>
          <w:szCs w:val="24"/>
        </w:rPr>
        <w:t xml:space="preserve">A Year in Review and a Glimpse </w:t>
      </w:r>
      <w:proofErr w:type="gramStart"/>
      <w:r w:rsidR="00CF74F1" w:rsidRPr="005A2A66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="00CF74F1" w:rsidRPr="005A2A66">
        <w:rPr>
          <w:rFonts w:ascii="Times New Roman" w:hAnsi="Times New Roman" w:cs="Times New Roman"/>
          <w:sz w:val="24"/>
          <w:szCs w:val="24"/>
        </w:rPr>
        <w:t xml:space="preserve"> the Future</w:t>
      </w:r>
      <w:r w:rsidR="003A490A" w:rsidRPr="005A2A66">
        <w:rPr>
          <w:rFonts w:ascii="Times New Roman" w:hAnsi="Times New Roman" w:cs="Times New Roman"/>
          <w:sz w:val="24"/>
          <w:szCs w:val="24"/>
        </w:rPr>
        <w:t xml:space="preserve"> </w:t>
      </w:r>
      <w:r w:rsidR="003A490A" w:rsidRPr="005A2A66">
        <w:rPr>
          <w:rFonts w:ascii="Times New Roman" w:hAnsi="Times New Roman" w:cs="Times New Roman"/>
          <w:b/>
          <w:bCs/>
          <w:sz w:val="24"/>
          <w:szCs w:val="24"/>
        </w:rPr>
        <w:t>(Elective)</w:t>
      </w:r>
    </w:p>
    <w:p w14:paraId="5FA50FF8" w14:textId="77777777" w:rsidR="00296FB9" w:rsidRPr="00BC6CDD" w:rsidRDefault="00296FB9" w:rsidP="00601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102A7D" w14:textId="0B3D9955" w:rsidR="00BC6CDD" w:rsidRDefault="002F457B" w:rsidP="00601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90A">
        <w:rPr>
          <w:rFonts w:ascii="Times New Roman" w:hAnsi="Times New Roman" w:cs="Times New Roman"/>
          <w:sz w:val="24"/>
          <w:szCs w:val="24"/>
        </w:rPr>
        <w:t xml:space="preserve">The cost for participating is </w:t>
      </w:r>
      <w:r w:rsidR="002B2F01" w:rsidRPr="003A490A">
        <w:rPr>
          <w:rFonts w:ascii="Times New Roman" w:hAnsi="Times New Roman" w:cs="Times New Roman"/>
          <w:b/>
          <w:bCs/>
          <w:sz w:val="24"/>
          <w:szCs w:val="24"/>
        </w:rPr>
        <w:t>$1</w:t>
      </w:r>
      <w:r w:rsidR="00A22338" w:rsidRPr="003A490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2F01" w:rsidRPr="003A490A">
        <w:rPr>
          <w:rFonts w:ascii="Times New Roman" w:hAnsi="Times New Roman" w:cs="Times New Roman"/>
          <w:b/>
          <w:bCs/>
          <w:sz w:val="24"/>
          <w:szCs w:val="24"/>
        </w:rPr>
        <w:t>0.00</w:t>
      </w:r>
      <w:r w:rsidRPr="003A490A">
        <w:rPr>
          <w:rFonts w:ascii="Times New Roman" w:hAnsi="Times New Roman" w:cs="Times New Roman"/>
          <w:b/>
          <w:bCs/>
          <w:sz w:val="24"/>
          <w:szCs w:val="24"/>
        </w:rPr>
        <w:t xml:space="preserve"> for 6 one-hour lectures</w:t>
      </w:r>
      <w:r w:rsidRPr="003A490A">
        <w:rPr>
          <w:rFonts w:ascii="Times New Roman" w:hAnsi="Times New Roman" w:cs="Times New Roman"/>
          <w:sz w:val="24"/>
          <w:szCs w:val="24"/>
        </w:rPr>
        <w:t>.</w:t>
      </w:r>
      <w:r w:rsidR="008C78A3" w:rsidRPr="003A490A">
        <w:rPr>
          <w:rFonts w:ascii="Times New Roman" w:hAnsi="Times New Roman" w:cs="Times New Roman"/>
          <w:sz w:val="24"/>
          <w:szCs w:val="24"/>
        </w:rPr>
        <w:t xml:space="preserve"> </w:t>
      </w:r>
      <w:r w:rsidR="005D43F4">
        <w:rPr>
          <w:rFonts w:ascii="Times New Roman" w:hAnsi="Times New Roman" w:cs="Times New Roman"/>
          <w:sz w:val="24"/>
          <w:szCs w:val="24"/>
        </w:rPr>
        <w:t xml:space="preserve">Please </w:t>
      </w:r>
      <w:r w:rsidR="002B2F01" w:rsidRPr="003A490A">
        <w:rPr>
          <w:rFonts w:ascii="Times New Roman" w:hAnsi="Times New Roman" w:cs="Times New Roman"/>
          <w:sz w:val="24"/>
          <w:szCs w:val="24"/>
        </w:rPr>
        <w:t>carefully mark your calendars</w:t>
      </w:r>
      <w:r w:rsidR="005D43F4">
        <w:rPr>
          <w:rFonts w:ascii="Times New Roman" w:hAnsi="Times New Roman" w:cs="Times New Roman"/>
          <w:sz w:val="24"/>
          <w:szCs w:val="24"/>
        </w:rPr>
        <w:t xml:space="preserve"> </w:t>
      </w:r>
      <w:r w:rsidR="002B2F01" w:rsidRPr="003A490A">
        <w:rPr>
          <w:rFonts w:ascii="Times New Roman" w:hAnsi="Times New Roman" w:cs="Times New Roman"/>
          <w:sz w:val="24"/>
          <w:szCs w:val="24"/>
        </w:rPr>
        <w:t xml:space="preserve">to attend these seminars on the </w:t>
      </w:r>
      <w:r w:rsidR="002B2F01" w:rsidRPr="003A49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2F01" w:rsidRPr="003A49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2B2F01" w:rsidRPr="003A490A">
        <w:rPr>
          <w:rFonts w:ascii="Times New Roman" w:hAnsi="Times New Roman" w:cs="Times New Roman"/>
          <w:b/>
          <w:bCs/>
          <w:sz w:val="24"/>
          <w:szCs w:val="24"/>
        </w:rPr>
        <w:t xml:space="preserve"> Tuesday of the month</w:t>
      </w:r>
      <w:r w:rsidR="00FD130A" w:rsidRPr="003A490A">
        <w:rPr>
          <w:rFonts w:ascii="Times New Roman" w:hAnsi="Times New Roman" w:cs="Times New Roman"/>
          <w:b/>
          <w:bCs/>
          <w:sz w:val="24"/>
          <w:szCs w:val="24"/>
        </w:rPr>
        <w:t xml:space="preserve"> at 01:00PM</w:t>
      </w:r>
      <w:r w:rsidR="002B2F01" w:rsidRPr="003A490A">
        <w:rPr>
          <w:rFonts w:ascii="Times New Roman" w:hAnsi="Times New Roman" w:cs="Times New Roman"/>
          <w:sz w:val="24"/>
          <w:szCs w:val="24"/>
        </w:rPr>
        <w:t xml:space="preserve">. </w:t>
      </w:r>
      <w:r w:rsidR="005D43F4">
        <w:rPr>
          <w:rFonts w:ascii="Times New Roman" w:hAnsi="Times New Roman" w:cs="Times New Roman"/>
          <w:sz w:val="24"/>
          <w:szCs w:val="24"/>
        </w:rPr>
        <w:t>The</w:t>
      </w:r>
      <w:r w:rsidR="00406AC9">
        <w:rPr>
          <w:rFonts w:ascii="Times New Roman" w:hAnsi="Times New Roman" w:cs="Times New Roman"/>
          <w:sz w:val="24"/>
          <w:szCs w:val="24"/>
        </w:rPr>
        <w:t>se</w:t>
      </w:r>
      <w:r w:rsidR="005D43F4">
        <w:rPr>
          <w:rFonts w:ascii="Times New Roman" w:hAnsi="Times New Roman" w:cs="Times New Roman"/>
          <w:sz w:val="24"/>
          <w:szCs w:val="24"/>
        </w:rPr>
        <w:t xml:space="preserve"> sessions will not be recorded and missed classes cannot be made up. </w:t>
      </w:r>
      <w:r w:rsidR="002B2F01" w:rsidRPr="003A490A">
        <w:rPr>
          <w:rFonts w:ascii="Times New Roman" w:hAnsi="Times New Roman" w:cs="Times New Roman"/>
          <w:sz w:val="24"/>
          <w:szCs w:val="24"/>
        </w:rPr>
        <w:t>We will send out email reminders</w:t>
      </w:r>
      <w:r w:rsidR="005D72F4">
        <w:rPr>
          <w:rFonts w:ascii="Times New Roman" w:hAnsi="Times New Roman" w:cs="Times New Roman"/>
          <w:sz w:val="24"/>
          <w:szCs w:val="24"/>
        </w:rPr>
        <w:t xml:space="preserve"> the day before the lecture date</w:t>
      </w:r>
      <w:r w:rsidR="002B2F01" w:rsidRPr="003A490A">
        <w:rPr>
          <w:rFonts w:ascii="Times New Roman" w:hAnsi="Times New Roman" w:cs="Times New Roman"/>
          <w:sz w:val="24"/>
          <w:szCs w:val="24"/>
        </w:rPr>
        <w:t>.</w:t>
      </w:r>
      <w:r w:rsidR="004444F5">
        <w:rPr>
          <w:rFonts w:ascii="Times New Roman" w:hAnsi="Times New Roman" w:cs="Times New Roman"/>
          <w:sz w:val="24"/>
          <w:szCs w:val="24"/>
        </w:rPr>
        <w:t xml:space="preserve"> </w:t>
      </w:r>
      <w:r w:rsidR="004444F5" w:rsidRPr="006576B4">
        <w:rPr>
          <w:rFonts w:ascii="Times New Roman" w:hAnsi="Times New Roman" w:cs="Times New Roman"/>
          <w:b/>
          <w:bCs/>
          <w:sz w:val="24"/>
          <w:szCs w:val="24"/>
        </w:rPr>
        <w:t>Please be aware that newly hired managers have 75 days to attend training if they have not already attended training</w:t>
      </w:r>
      <w:r w:rsidR="004444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B0080C" w14:textId="77777777" w:rsidR="004444F5" w:rsidRPr="004444F5" w:rsidRDefault="004444F5" w:rsidP="00601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FCF555" w14:textId="3C3725C8" w:rsidR="00364228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Registrant’s Name: ______________</w:t>
      </w:r>
      <w:r w:rsidR="0036422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06B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67D4FEF" w14:textId="77777777" w:rsidR="00A06B01" w:rsidRPr="004444F5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5BAE977" w14:textId="317DFB6B" w:rsidR="00A06B01" w:rsidRPr="00D45DF3" w:rsidRDefault="00A06B01" w:rsidP="00233148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8"/>
          <w:szCs w:val="16"/>
        </w:rPr>
      </w:pPr>
      <w:r w:rsidRPr="00D45DF3">
        <w:rPr>
          <w:rFonts w:ascii="Times New Roman" w:hAnsi="Times New Roman" w:cs="Times New Roman"/>
          <w:bCs/>
          <w:szCs w:val="20"/>
        </w:rPr>
        <w:t>Owner:</w:t>
      </w:r>
      <w:r w:rsidRPr="00D45DF3">
        <w:rPr>
          <w:rFonts w:ascii="Times New Roman" w:hAnsi="Times New Roman" w:cs="Times New Roman"/>
          <w:b/>
          <w:szCs w:val="20"/>
        </w:rPr>
        <w:t xml:space="preserve"> __________ </w:t>
      </w:r>
      <w:r w:rsidRPr="00D45DF3">
        <w:rPr>
          <w:rFonts w:ascii="Times New Roman" w:hAnsi="Times New Roman" w:cs="Times New Roman"/>
          <w:bCs/>
          <w:szCs w:val="20"/>
        </w:rPr>
        <w:t>Onsite Manager:</w:t>
      </w:r>
      <w:r w:rsidRPr="00D45DF3">
        <w:rPr>
          <w:rFonts w:ascii="Times New Roman" w:hAnsi="Times New Roman" w:cs="Times New Roman"/>
          <w:b/>
          <w:szCs w:val="20"/>
        </w:rPr>
        <w:t xml:space="preserve"> __________ </w:t>
      </w:r>
      <w:r w:rsidRPr="00D45DF3">
        <w:rPr>
          <w:rFonts w:ascii="Times New Roman" w:hAnsi="Times New Roman" w:cs="Times New Roman"/>
          <w:bCs/>
          <w:szCs w:val="20"/>
        </w:rPr>
        <w:t>Offsite Manager:</w:t>
      </w:r>
      <w:r w:rsidRPr="00D45DF3">
        <w:rPr>
          <w:rFonts w:ascii="Times New Roman" w:hAnsi="Times New Roman" w:cs="Times New Roman"/>
          <w:b/>
          <w:szCs w:val="20"/>
        </w:rPr>
        <w:t xml:space="preserve"> __________</w:t>
      </w:r>
    </w:p>
    <w:p w14:paraId="6839D7D1" w14:textId="77777777" w:rsidR="00D45DF3" w:rsidRPr="00D45DF3" w:rsidRDefault="00D45DF3" w:rsidP="00A06B01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293F9957" w14:textId="2966CFAD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6"/>
          <w:szCs w:val="14"/>
        </w:rPr>
      </w:pPr>
      <w:r w:rsidRPr="00A06B01">
        <w:rPr>
          <w:rFonts w:ascii="Times New Roman" w:hAnsi="Times New Roman" w:cs="Times New Roman"/>
          <w:bCs/>
          <w:sz w:val="24"/>
        </w:rPr>
        <w:t>Park Name</w:t>
      </w:r>
      <w:r>
        <w:rPr>
          <w:rFonts w:ascii="Times New Roman" w:hAnsi="Times New Roman" w:cs="Times New Roman"/>
          <w:bCs/>
          <w:sz w:val="24"/>
        </w:rPr>
        <w:t>:</w:t>
      </w:r>
      <w:r w:rsidRPr="00A06B01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_________</w:t>
      </w:r>
      <w:r w:rsidRPr="00A06B01">
        <w:rPr>
          <w:rFonts w:ascii="Times New Roman" w:hAnsi="Times New Roman" w:cs="Times New Roman"/>
          <w:b/>
          <w:sz w:val="24"/>
        </w:rPr>
        <w:t>____________________________________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A06B01">
        <w:rPr>
          <w:rFonts w:ascii="Times New Roman" w:hAnsi="Times New Roman" w:cs="Times New Roman"/>
          <w:b/>
          <w:sz w:val="24"/>
        </w:rPr>
        <w:t>____________</w:t>
      </w:r>
    </w:p>
    <w:p w14:paraId="07EA6A83" w14:textId="674A1177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</w:p>
    <w:p w14:paraId="4704D724" w14:textId="1D312F93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6B01">
        <w:rPr>
          <w:rFonts w:ascii="Times New Roman" w:hAnsi="Times New Roman" w:cs="Times New Roman"/>
          <w:bCs/>
          <w:sz w:val="24"/>
        </w:rPr>
        <w:t>Park Physical Address</w:t>
      </w:r>
      <w:r>
        <w:rPr>
          <w:rFonts w:ascii="Times New Roman" w:hAnsi="Times New Roman" w:cs="Times New Roman"/>
          <w:bCs/>
          <w:sz w:val="24"/>
        </w:rPr>
        <w:t>:</w:t>
      </w:r>
      <w:r w:rsidRPr="00A06B01">
        <w:rPr>
          <w:rFonts w:ascii="Times New Roman" w:hAnsi="Times New Roman" w:cs="Times New Roman"/>
          <w:b/>
          <w:sz w:val="24"/>
        </w:rPr>
        <w:t xml:space="preserve"> ____________</w:t>
      </w:r>
      <w:r>
        <w:rPr>
          <w:rFonts w:ascii="Times New Roman" w:hAnsi="Times New Roman" w:cs="Times New Roman"/>
          <w:b/>
          <w:sz w:val="24"/>
        </w:rPr>
        <w:t>_____________</w:t>
      </w:r>
      <w:r w:rsidRPr="00A06B01"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14:paraId="1FBE58B8" w14:textId="77777777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</w:p>
    <w:p w14:paraId="645E601C" w14:textId="263CBECB" w:rsidR="00A06B01" w:rsidRPr="002818CC" w:rsidRDefault="00A06B01" w:rsidP="00A06B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18CC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</w:t>
      </w:r>
    </w:p>
    <w:p w14:paraId="139A0723" w14:textId="77777777" w:rsidR="00A06B01" w:rsidRPr="00D45DF3" w:rsidRDefault="00A06B01" w:rsidP="00A06B01">
      <w:pPr>
        <w:spacing w:after="0" w:line="240" w:lineRule="auto"/>
        <w:rPr>
          <w:rFonts w:ascii="Times New Roman" w:hAnsi="Times New Roman" w:cs="Times New Roman"/>
        </w:rPr>
      </w:pP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D45DF3">
        <w:rPr>
          <w:rFonts w:ascii="Times New Roman" w:hAnsi="Times New Roman" w:cs="Times New Roman"/>
        </w:rPr>
        <w:t>(City)</w:t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  <w:t>(State)</w:t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  <w:t>(Zip)</w:t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  <w:t>(County)</w:t>
      </w:r>
    </w:p>
    <w:p w14:paraId="75FBC219" w14:textId="77777777" w:rsidR="00364228" w:rsidRPr="004444F5" w:rsidRDefault="00364228" w:rsidP="00A06B0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CFAC04B" w14:textId="14979659" w:rsidR="00BC6CDD" w:rsidRDefault="00364228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Registrant’s </w:t>
      </w:r>
      <w:r w:rsidR="00BC6CDD">
        <w:rPr>
          <w:rFonts w:ascii="Times New Roman" w:hAnsi="Times New Roman" w:cs="Times New Roman"/>
          <w:sz w:val="24"/>
          <w:szCs w:val="24"/>
        </w:rPr>
        <w:t>Phone Number: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06A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AAFF1B0" w14:textId="77777777" w:rsidR="00BC6CDD" w:rsidRPr="004444F5" w:rsidRDefault="00BC6CDD" w:rsidP="00BC6C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D9AD704" w14:textId="56E5C181" w:rsidR="00BC6CDD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Registrant’s Email Address: _________________________________</w:t>
      </w:r>
      <w:r w:rsidR="00406A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B36339D" w14:textId="5640D6D5" w:rsidR="00D45DF3" w:rsidRPr="004444F5" w:rsidRDefault="00D45DF3" w:rsidP="00BC6C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2425CB0" w14:textId="6B481401" w:rsidR="00406AC9" w:rsidRDefault="00406AC9" w:rsidP="0040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Registrant’s Real Estate License Number (if applicable): ______________________________________________</w:t>
      </w:r>
    </w:p>
    <w:p w14:paraId="4E774FEF" w14:textId="77777777" w:rsidR="00406AC9" w:rsidRDefault="00406AC9" w:rsidP="00BC6C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2B499" w14:textId="28AF6C24" w:rsidR="00D45DF3" w:rsidRPr="006E018F" w:rsidRDefault="006E018F" w:rsidP="00BC6C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18F">
        <w:rPr>
          <w:rFonts w:ascii="Times New Roman" w:hAnsi="Times New Roman" w:cs="Times New Roman"/>
          <w:b/>
          <w:bCs/>
          <w:sz w:val="24"/>
          <w:szCs w:val="24"/>
        </w:rPr>
        <w:t>Payment Information</w:t>
      </w:r>
    </w:p>
    <w:p w14:paraId="1C28249F" w14:textId="77777777" w:rsidR="00D45DF3" w:rsidRPr="006E018F" w:rsidRDefault="00D45DF3" w:rsidP="00BC6CD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4543A2C" w14:textId="1C63F2FF" w:rsidR="00BC6CDD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Card: ____________________________________ Authorized Signature: _____</w:t>
      </w:r>
      <w:r w:rsidR="00406A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E487210" w14:textId="77777777" w:rsidR="00BC6CDD" w:rsidRPr="005A2A66" w:rsidRDefault="00BC6CDD" w:rsidP="00BC6C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C4CC5FA" w14:textId="5807485B" w:rsidR="00BC6CDD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Billing Address: ________________________________</w:t>
      </w:r>
      <w:r w:rsidR="00BB03A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853CC87" w14:textId="77777777" w:rsidR="00BC6CDD" w:rsidRPr="005A2A66" w:rsidRDefault="00BC6CDD" w:rsidP="00BC6C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1DA4689" w14:textId="245AD769" w:rsidR="00BC6CDD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#: ______________________________________</w:t>
      </w:r>
      <w:r w:rsidR="00BB0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 Exp. Date: ____</w:t>
      </w:r>
      <w:r w:rsidR="00BB0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CVV #: _________</w:t>
      </w:r>
    </w:p>
    <w:p w14:paraId="5DD0DA66" w14:textId="77777777" w:rsidR="00BC6CDD" w:rsidRPr="008C78A3" w:rsidRDefault="00BC6CDD" w:rsidP="00BC6C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BC9989" w14:textId="16AE13C3" w:rsidR="00296FB9" w:rsidRPr="00947BAD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AD">
        <w:rPr>
          <w:rFonts w:ascii="Times New Roman" w:hAnsi="Times New Roman" w:cs="Times New Roman"/>
          <w:sz w:val="24"/>
          <w:szCs w:val="24"/>
        </w:rPr>
        <w:t xml:space="preserve">To secure your registration send this form and payment to: </w:t>
      </w:r>
    </w:p>
    <w:p w14:paraId="732B428A" w14:textId="0D59E558" w:rsidR="00296FB9" w:rsidRPr="00947BAD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AD">
        <w:rPr>
          <w:rFonts w:ascii="Times New Roman" w:hAnsi="Times New Roman" w:cs="Times New Roman"/>
          <w:sz w:val="24"/>
          <w:szCs w:val="24"/>
        </w:rPr>
        <w:t>MHCO, PO Box 12709, Salem, OR, 97309</w:t>
      </w:r>
    </w:p>
    <w:p w14:paraId="75D03513" w14:textId="59A140B1" w:rsidR="00364228" w:rsidRPr="00947BAD" w:rsidRDefault="00296FB9" w:rsidP="00364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AD">
        <w:rPr>
          <w:rFonts w:ascii="Times New Roman" w:hAnsi="Times New Roman" w:cs="Times New Roman"/>
          <w:sz w:val="24"/>
          <w:szCs w:val="24"/>
        </w:rPr>
        <w:t>Phone: 503-391-4496</w:t>
      </w:r>
      <w:r w:rsidRPr="00947BAD">
        <w:rPr>
          <w:rFonts w:ascii="Times New Roman" w:hAnsi="Times New Roman" w:cs="Times New Roman"/>
          <w:sz w:val="24"/>
          <w:szCs w:val="24"/>
        </w:rPr>
        <w:tab/>
        <w:t>Fax: 1-503-214-8100</w:t>
      </w:r>
      <w:r w:rsidRPr="00947BAD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364228" w:rsidRPr="00947BAD">
        <w:rPr>
          <w:rFonts w:ascii="Times New Roman" w:hAnsi="Times New Roman" w:cs="Times New Roman"/>
          <w:sz w:val="24"/>
          <w:szCs w:val="24"/>
        </w:rPr>
        <w:t>MHCOregon@gmail.com</w:t>
      </w:r>
    </w:p>
    <w:sectPr w:rsidR="00364228" w:rsidRPr="00947BAD" w:rsidSect="00DB6009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7B"/>
    <w:rsid w:val="00097885"/>
    <w:rsid w:val="000B2C9F"/>
    <w:rsid w:val="00117558"/>
    <w:rsid w:val="001B50B2"/>
    <w:rsid w:val="00233148"/>
    <w:rsid w:val="00240AE4"/>
    <w:rsid w:val="002525EB"/>
    <w:rsid w:val="002818CC"/>
    <w:rsid w:val="00293FC4"/>
    <w:rsid w:val="00296FB9"/>
    <w:rsid w:val="002A743A"/>
    <w:rsid w:val="002B2F01"/>
    <w:rsid w:val="002C356A"/>
    <w:rsid w:val="002E0D7C"/>
    <w:rsid w:val="002F457B"/>
    <w:rsid w:val="00364228"/>
    <w:rsid w:val="003A490A"/>
    <w:rsid w:val="00406AC9"/>
    <w:rsid w:val="004444F5"/>
    <w:rsid w:val="004A60E6"/>
    <w:rsid w:val="004B7F69"/>
    <w:rsid w:val="004F3019"/>
    <w:rsid w:val="005A2A66"/>
    <w:rsid w:val="005D43F4"/>
    <w:rsid w:val="005D72F4"/>
    <w:rsid w:val="005E1D89"/>
    <w:rsid w:val="005E7DCA"/>
    <w:rsid w:val="00601F16"/>
    <w:rsid w:val="006E018F"/>
    <w:rsid w:val="0076347D"/>
    <w:rsid w:val="00787CEA"/>
    <w:rsid w:val="007A062B"/>
    <w:rsid w:val="007C7D95"/>
    <w:rsid w:val="007E6FD4"/>
    <w:rsid w:val="00856BBB"/>
    <w:rsid w:val="008B68E6"/>
    <w:rsid w:val="008C78A3"/>
    <w:rsid w:val="009005EA"/>
    <w:rsid w:val="009122B5"/>
    <w:rsid w:val="00947BAD"/>
    <w:rsid w:val="00A06B01"/>
    <w:rsid w:val="00A22338"/>
    <w:rsid w:val="00A2554F"/>
    <w:rsid w:val="00A56F8A"/>
    <w:rsid w:val="00BB03AE"/>
    <w:rsid w:val="00BC6CDD"/>
    <w:rsid w:val="00C21038"/>
    <w:rsid w:val="00C33675"/>
    <w:rsid w:val="00C63281"/>
    <w:rsid w:val="00CF387F"/>
    <w:rsid w:val="00CF74F1"/>
    <w:rsid w:val="00D0620A"/>
    <w:rsid w:val="00D45DF3"/>
    <w:rsid w:val="00DA53CC"/>
    <w:rsid w:val="00DB6009"/>
    <w:rsid w:val="00DD6086"/>
    <w:rsid w:val="00EA781B"/>
    <w:rsid w:val="00F26953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970DF"/>
  <w15:docId w15:val="{769FFBBA-C8FF-4207-BC67-53474A6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E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Davidson</dc:creator>
  <cp:keywords/>
  <dc:description/>
  <cp:lastModifiedBy>Erica Davidson</cp:lastModifiedBy>
  <cp:revision>8</cp:revision>
  <cp:lastPrinted>2022-05-24T22:09:00Z</cp:lastPrinted>
  <dcterms:created xsi:type="dcterms:W3CDTF">2022-05-24T22:00:00Z</dcterms:created>
  <dcterms:modified xsi:type="dcterms:W3CDTF">2022-05-27T16:54:00Z</dcterms:modified>
</cp:coreProperties>
</file>